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AE" w:rsidRDefault="006D54AE" w:rsidP="006D54AE">
      <w:pPr>
        <w:pStyle w:val="Heading2"/>
        <w:spacing w:before="0" w:after="374" w:line="360" w:lineRule="atLeast"/>
        <w:rPr>
          <w:rFonts w:ascii="Georgia" w:hAnsi="Georgia"/>
          <w:b w:val="0"/>
          <w:bCs w:val="0"/>
          <w:color w:val="000000"/>
          <w:sz w:val="43"/>
          <w:szCs w:val="43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</w:rPr>
        <w:t>Anger Management Course Content</w:t>
      </w:r>
    </w:p>
    <w:p w:rsidR="006D54AE" w:rsidRDefault="006D54AE" w:rsidP="006D54AE">
      <w:pPr>
        <w:pStyle w:val="NormalWeb"/>
        <w:spacing w:after="449" w:afterAutospacing="0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You will be invited to explore:</w:t>
      </w:r>
    </w:p>
    <w:p w:rsidR="006D54AE" w:rsidRDefault="006D54AE" w:rsidP="006D54AE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What causes you to be angry?</w:t>
      </w:r>
    </w:p>
    <w:p w:rsidR="006D54AE" w:rsidRDefault="006D54AE" w:rsidP="006D54AE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How does anger affect your life?</w:t>
      </w:r>
    </w:p>
    <w:p w:rsidR="006D54AE" w:rsidRDefault="006D54AE" w:rsidP="006D54AE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How can you use anger positively?</w:t>
      </w:r>
    </w:p>
    <w:p w:rsidR="006D54AE" w:rsidRDefault="006D54AE" w:rsidP="006D54AE">
      <w:pPr>
        <w:numPr>
          <w:ilvl w:val="0"/>
          <w:numId w:val="2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Managing yourself in ways which are kinder to both yourself and others.</w:t>
      </w:r>
    </w:p>
    <w:p w:rsidR="006D54AE" w:rsidRDefault="006D54AE" w:rsidP="006D54AE">
      <w:pPr>
        <w:pStyle w:val="NormalWeb"/>
        <w:spacing w:after="449" w:afterAutospacing="0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You will be invited to use an anger diary to record events, feelings and issues that arise between meetings.</w:t>
      </w:r>
    </w:p>
    <w:p w:rsidR="006D54AE" w:rsidRDefault="006D54AE" w:rsidP="006D54AE">
      <w:pPr>
        <w:pStyle w:val="NormalWeb"/>
        <w:spacing w:after="449" w:afterAutospacing="0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We need you to commit to:</w:t>
      </w:r>
      <w:bookmarkStart w:id="0" w:name="_GoBack"/>
      <w:bookmarkEnd w:id="0"/>
    </w:p>
    <w:p w:rsidR="006D54AE" w:rsidRDefault="006D54AE" w:rsidP="006D54AE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Come to every session.</w:t>
      </w:r>
    </w:p>
    <w:p w:rsidR="006D54AE" w:rsidRDefault="006D54AE" w:rsidP="006D54AE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Be responsible for your own feelings within the group.</w:t>
      </w:r>
    </w:p>
    <w:p w:rsidR="006D54AE" w:rsidRDefault="006D54AE" w:rsidP="006D54AE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Respect that others may have a different point of view.</w:t>
      </w:r>
    </w:p>
    <w:p w:rsidR="006D54AE" w:rsidRDefault="006D54AE" w:rsidP="006D54AE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jc w:val="left"/>
        <w:rPr>
          <w:rFonts w:ascii="Georgia" w:hAnsi="Georgia"/>
          <w:color w:val="444444"/>
          <w:sz w:val="30"/>
          <w:szCs w:val="30"/>
        </w:rPr>
      </w:pPr>
      <w:r>
        <w:rPr>
          <w:rFonts w:ascii="Georgia" w:hAnsi="Georgia"/>
          <w:color w:val="444444"/>
          <w:sz w:val="30"/>
          <w:szCs w:val="30"/>
        </w:rPr>
        <w:t>Respect the confidentiality of others.</w:t>
      </w:r>
    </w:p>
    <w:p w:rsidR="005D112A" w:rsidRDefault="005D112A"/>
    <w:sectPr w:rsidR="005D112A" w:rsidSect="00594A5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C56"/>
    <w:multiLevelType w:val="multilevel"/>
    <w:tmpl w:val="766EC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A70B3D"/>
    <w:multiLevelType w:val="multilevel"/>
    <w:tmpl w:val="CE287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AE"/>
    <w:rsid w:val="00233795"/>
    <w:rsid w:val="00594A55"/>
    <w:rsid w:val="005D112A"/>
    <w:rsid w:val="006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26BC7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AE"/>
    <w:p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4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rsid w:val="006D5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AE"/>
    <w:p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4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54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rsid w:val="006D54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2018-02-21T12:03:00Z</dcterms:created>
  <dcterms:modified xsi:type="dcterms:W3CDTF">2018-02-21T12:03:00Z</dcterms:modified>
</cp:coreProperties>
</file>